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2C9A15F" w:rsidR="00D77F1A" w:rsidRPr="002D2775" w:rsidRDefault="00BB692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Německý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0244D8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15F7925" w:rsidR="004B4677" w:rsidRPr="007D1601" w:rsidRDefault="007D1601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7D1601">
              <w:rPr>
                <w:b/>
                <w:i/>
              </w:rPr>
              <w:t>POSLECH S POROZUMĚNÍM</w:t>
            </w:r>
          </w:p>
        </w:tc>
      </w:tr>
      <w:tr w:rsidR="007D1601" w:rsidRPr="002D2775" w14:paraId="6B64D1BF" w14:textId="77777777" w:rsidTr="001F4C5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79C3F3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35F10A1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jednoduchým pokynům a otázkám učitele, které jsou pronášeny pomalu a s pečlivou výslovností, a reaguje na 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F594A" w14:textId="5ED1D84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335BFF7B" w14:textId="2C686F8C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0DB1A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56614BC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>rozumí slovům a jednoduchým větám, které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FFD6E7" w14:textId="336431E8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760861EF" w14:textId="3B2B826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83656C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3A9CC6B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základním informacím v krátkých poslechových textech týkajících se každodenních témat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ACBC72" w14:textId="77777777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– </w:t>
            </w:r>
            <w:r w:rsidRPr="007D1601">
              <w:rPr>
                <w:b w:val="0"/>
                <w:i w:val="0"/>
                <w:sz w:val="24"/>
                <w:szCs w:val="24"/>
              </w:rPr>
              <w:t>fonetické znaky (pasivně), základní výslovnostní návyky, vztah mezi zvukovou a grafickou podobou slov</w:t>
            </w:r>
          </w:p>
          <w:p w14:paraId="45F6E532" w14:textId="0E07D7FD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  <w:p w14:paraId="31B463AA" w14:textId="05B8E354" w:rsidR="007D1601" w:rsidRPr="00174B7A" w:rsidRDefault="007D1601" w:rsidP="00174B7A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tematické okruhy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</w:t>
            </w:r>
            <w:r w:rsidR="00EB0FA0" w:rsidRPr="00EB0FA0">
              <w:rPr>
                <w:b w:val="0"/>
                <w:i w:val="0"/>
                <w:sz w:val="24"/>
                <w:szCs w:val="24"/>
              </w:rPr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7D160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7D1601" w:rsidRPr="00477BB4" w:rsidRDefault="007D1601" w:rsidP="007D160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AAA1639" w:rsidR="007D1601" w:rsidRPr="00174B7A" w:rsidRDefault="00174B7A" w:rsidP="007D160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74B7A">
              <w:rPr>
                <w:b/>
                <w:i/>
              </w:rPr>
              <w:t>MLUVENÍ</w:t>
            </w:r>
          </w:p>
        </w:tc>
      </w:tr>
      <w:tr w:rsidR="00174B7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6915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098464B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 xml:space="preserve">zapojí se do jednoduchých rozhovorů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ABDF78E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</w:tc>
      </w:tr>
      <w:tr w:rsidR="00174B7A" w:rsidRPr="002D2775" w14:paraId="39F1CB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CF2B6A" w14:textId="1CCD9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C1410D" w14:textId="15FB51C6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94466" w14:textId="1440CB41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174B7A" w:rsidRPr="002D2775" w14:paraId="52FD4C2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B6CDB8" w14:textId="657CD086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FF0AB2" w14:textId="00589C58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odpovídá na jednoduché otázky týkající se jeho samotného, rodiny, školy, volného času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4A3C6E" w14:textId="7BBE115D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174B7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6140D75" w:rsidR="00174B7A" w:rsidRPr="00174B7A" w:rsidRDefault="00174B7A" w:rsidP="00174B7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174B7A">
              <w:rPr>
                <w:b/>
                <w:i/>
              </w:rPr>
              <w:t>ČTENÍ S POROZUMĚNÍM</w:t>
            </w:r>
          </w:p>
        </w:tc>
      </w:tr>
      <w:tr w:rsidR="00174B7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D56297" w:rsidR="00174B7A" w:rsidRPr="00477BB4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8341969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 xml:space="preserve">rozumí jednoduchým informačním nápisům a orientačním pokynům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EC2B" w14:textId="77777777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7DC17F35" w14:textId="1E631A78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lastRenderedPageBreak/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174B7A" w:rsidRPr="002D2775" w14:paraId="2D2196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663B4B" w14:textId="01BFDA31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lastRenderedPageBreak/>
              <w:t>DCJ-9-3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FD7527" w14:textId="382245D2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slovům a jednoduchým větám, které se vztahují k běžným tématům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0DB596" w14:textId="300D435C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07DDF399" w14:textId="68D6D985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148428E5" w14:textId="7069D31D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174B7A" w:rsidRPr="002D2775" w14:paraId="0791113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A63D5B" w14:textId="15DD4FBA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t>DCJ-9-3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8CB87B" w14:textId="66485328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krátkému jednoduchému textu, zejména pokud má k dispozici vizuální oporu, a vyhledá v něm požadovanou informaci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8E1A3B" w14:textId="503F1734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174B7A" w:rsidRPr="002D2775" w14:paraId="71F8E1AD" w14:textId="77777777" w:rsidTr="00BB692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5884EC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74DC" w14:textId="4CFF0EEE" w:rsidR="00174B7A" w:rsidRPr="00BB692A" w:rsidRDefault="00BB692A" w:rsidP="00BB692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BB692A">
              <w:rPr>
                <w:b/>
                <w:i/>
              </w:rPr>
              <w:t>PSANÍ</w:t>
            </w:r>
          </w:p>
        </w:tc>
      </w:tr>
      <w:tr w:rsidR="00BB692A" w:rsidRPr="002D2775" w14:paraId="26B7D9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84A4A9" w14:textId="4473026E" w:rsidR="00BB692A" w:rsidRPr="00477BB4" w:rsidRDefault="00BB692A" w:rsidP="00BB692A">
            <w:pPr>
              <w:jc w:val="center"/>
              <w:rPr>
                <w:i/>
              </w:rPr>
            </w:pPr>
            <w:r>
              <w:rPr>
                <w:i/>
              </w:rPr>
              <w:t>DCJ-9-4-01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ADADE6" w14:textId="0B310F5B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F54DD5" w14:textId="4613030E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BB692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426BDEB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0D50D27E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7E24CB" w14:textId="4D56491A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2D4CA068" w14:textId="40761B41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</w:p>
        </w:tc>
      </w:tr>
      <w:tr w:rsidR="00BB692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0A7D176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11B83B7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stručně 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A86A3A" w14:textId="77777777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090A848B" w14:textId="3DACC13D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</w:t>
            </w:r>
            <w:r w:rsidR="00EB0FA0" w:rsidRPr="00EB0FA0">
              <w:t>povolání, lidské tělo, zdraví, jídlo, oblékání, nákupy, obec, dopravní prostředky, kalendářní rok (svátky, roční období, měsíce, dny v týdnu, hodiny)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931DF"/>
    <w:multiLevelType w:val="hybridMultilevel"/>
    <w:tmpl w:val="EECE045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244D8"/>
    <w:rsid w:val="00174B7A"/>
    <w:rsid w:val="001A09BB"/>
    <w:rsid w:val="001C1F7B"/>
    <w:rsid w:val="001F2022"/>
    <w:rsid w:val="00294FA5"/>
    <w:rsid w:val="00342BC0"/>
    <w:rsid w:val="00477BB4"/>
    <w:rsid w:val="004B4677"/>
    <w:rsid w:val="00503BAA"/>
    <w:rsid w:val="00507537"/>
    <w:rsid w:val="00510778"/>
    <w:rsid w:val="00557750"/>
    <w:rsid w:val="00674C21"/>
    <w:rsid w:val="00756180"/>
    <w:rsid w:val="007D1601"/>
    <w:rsid w:val="009E7174"/>
    <w:rsid w:val="00A87A83"/>
    <w:rsid w:val="00AD4A61"/>
    <w:rsid w:val="00BB692A"/>
    <w:rsid w:val="00D3366B"/>
    <w:rsid w:val="00D6605D"/>
    <w:rsid w:val="00D77F1A"/>
    <w:rsid w:val="00EB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2022-11-25T09:36:00Z</cp:lastPrinted>
  <dcterms:created xsi:type="dcterms:W3CDTF">2022-11-25T09:37:00Z</dcterms:created>
  <dcterms:modified xsi:type="dcterms:W3CDTF">2022-11-25T09:37:00Z</dcterms:modified>
</cp:coreProperties>
</file>