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7ED650E" w:rsidR="00D77F1A" w:rsidRPr="002D2775" w:rsidRDefault="00FA46B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Výtvarná</w:t>
            </w:r>
            <w:r w:rsidR="00AF09BF">
              <w:rPr>
                <w:sz w:val="36"/>
                <w:szCs w:val="36"/>
              </w:rPr>
              <w:t xml:space="preserve"> výchova</w:t>
            </w:r>
            <w:r w:rsidR="004B4677">
              <w:rPr>
                <w:sz w:val="36"/>
                <w:szCs w:val="36"/>
              </w:rPr>
              <w:t xml:space="preserve"> </w:t>
            </w:r>
            <w:r w:rsidR="00A1184F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A1184F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3E0A7D8" w:rsidR="00A1184F" w:rsidRPr="00477BB4" w:rsidRDefault="00A1184F" w:rsidP="00A1184F">
            <w:pPr>
              <w:jc w:val="center"/>
              <w:rPr>
                <w:i/>
              </w:rPr>
            </w:pPr>
            <w:r>
              <w:rPr>
                <w:i/>
              </w:rPr>
              <w:t>VV-9-1-01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615BB5AB" w:rsidR="00A1184F" w:rsidRPr="00FA46B3" w:rsidRDefault="00A1184F" w:rsidP="00A1184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vybírá, vytváří a pojmenovává prvky vizuálně obrazných vyjádření a jejich vztahů; uplatňuje je pro vyjádření vlastních zkušeností, vjemů, představ a poznatků; variuje různé prvky a jejich vztahy pro získání osobitých výsledků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2B0386B0" w:rsidR="00A1184F" w:rsidRPr="00AF18FF" w:rsidRDefault="00A1184F" w:rsidP="00AF18FF">
            <w:pPr>
              <w:pStyle w:val="Odstavecseseznamem"/>
              <w:numPr>
                <w:ilvl w:val="0"/>
                <w:numId w:val="6"/>
              </w:numPr>
            </w:pPr>
            <w:r w:rsidRPr="00FA46B3">
              <w:rPr>
                <w:b/>
              </w:rPr>
              <w:t>prvky vizuálně obrazného vyjádření</w:t>
            </w:r>
            <w:r>
              <w:t xml:space="preserve"> – </w:t>
            </w:r>
            <w:r w:rsidR="00AF18FF">
              <w:t>linie, tvary, objemy, světlostní a barevné kvality, textury;</w:t>
            </w:r>
            <w:r w:rsidR="00AF18FF">
              <w:t xml:space="preserve"> </w:t>
            </w:r>
            <w:r w:rsidR="00AF18FF">
              <w:t>vztahy a uspořádání prvků v ploše, objemu, prostoru a v časovém průběhu (podobnost, kontrast,</w:t>
            </w:r>
            <w:r w:rsidR="00AF18FF">
              <w:t xml:space="preserve"> </w:t>
            </w:r>
            <w:r w:rsidR="00AF18FF">
              <w:t>rytmus, dynamické proměny, struktura), ve statickém i dynamickém vizuálně obrazném vyjádření</w:t>
            </w:r>
          </w:p>
        </w:tc>
      </w:tr>
      <w:tr w:rsidR="00A1184F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41EE359" w:rsidR="00A1184F" w:rsidRPr="00477BB4" w:rsidRDefault="00A1184F" w:rsidP="00A1184F">
            <w:pPr>
              <w:jc w:val="center"/>
              <w:rPr>
                <w:i/>
              </w:rPr>
            </w:pPr>
            <w:r>
              <w:rPr>
                <w:i/>
              </w:rPr>
              <w:t>VV-9-1-03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21DB0320" w:rsidR="00A1184F" w:rsidRPr="00FA46B3" w:rsidRDefault="00A1184F" w:rsidP="00A1184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zachycuje jevy a procesy v proměnách a vztazích; k tvorbě užívá některé metody uplatňované v současném výtvarném umění a digitálních médiích – počítačová grafika, fotografie, video, animace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599C6313" w:rsidR="00A1184F" w:rsidRPr="00510778" w:rsidRDefault="00F54088" w:rsidP="00A1184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54088">
              <w:rPr>
                <w:b/>
              </w:rPr>
              <w:t>uspořádání objektů do celků v ploše, objemu, prostoru a časovém průběhu</w:t>
            </w:r>
            <w:r>
              <w:t xml:space="preserve"> – vyjádření vztahů, pohybu a proměn uvnitř a mezi objekty (lineární, světlostní, barevné, plastické a prostorové prostředky a prostředky vyjadřující časový průběh) ve statickém i dynamickém vyjádření</w:t>
            </w:r>
          </w:p>
        </w:tc>
      </w:tr>
      <w:tr w:rsidR="00A1184F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14EDD1F" w:rsidR="00A1184F" w:rsidRPr="00477BB4" w:rsidRDefault="00A1184F" w:rsidP="00A1184F">
            <w:pPr>
              <w:jc w:val="center"/>
              <w:rPr>
                <w:i/>
              </w:rPr>
            </w:pPr>
            <w:r>
              <w:rPr>
                <w:i/>
              </w:rPr>
              <w:t>VV-9-1-04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395521E8" w:rsidR="00A1184F" w:rsidRPr="00FA46B3" w:rsidRDefault="00A1184F" w:rsidP="00A1184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bookmarkStart w:id="0" w:name="_GoBack"/>
            <w:bookmarkEnd w:id="0"/>
            <w:r>
              <w:t>vybírá, kombinuje a vytváří prostředky pro vlastní osobité vyjádření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981867" w14:textId="77777777" w:rsidR="00A1184F" w:rsidRPr="00F54088" w:rsidRDefault="00F54088" w:rsidP="00A1184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54088">
              <w:rPr>
                <w:b/>
              </w:rPr>
              <w:t>komunikační obsah vizuálně obrazných vyjádření</w:t>
            </w:r>
            <w:r>
              <w:t xml:space="preserve"> – utváření a uplatnění komunikačního obsahu; vysvětlování a obhajoba výsledků tvorby s respektováním záměru autora; prezentace ve veřejném prostoru, mediální prezentace</w:t>
            </w:r>
          </w:p>
          <w:p w14:paraId="31B463AA" w14:textId="48A9EA07" w:rsidR="00F54088" w:rsidRPr="00510778" w:rsidRDefault="00F54088" w:rsidP="00A1184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54088">
              <w:rPr>
                <w:b/>
              </w:rPr>
              <w:t>proměny komunikačního obsahu</w:t>
            </w:r>
            <w:r>
              <w:t xml:space="preserve"> – záměry tvorby a proměny obsahu vizuálně obrazných vyjádření vlastních děl i děl výtvarného umění; historické, sociální a kulturní souvislosti</w:t>
            </w:r>
          </w:p>
        </w:tc>
      </w:tr>
      <w:tr w:rsidR="00A1184F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085C2D91" w:rsidR="00A1184F" w:rsidRPr="004B4677" w:rsidRDefault="00A1184F" w:rsidP="00A1184F">
            <w:pPr>
              <w:jc w:val="center"/>
              <w:rPr>
                <w:i/>
              </w:rPr>
            </w:pPr>
            <w:r>
              <w:rPr>
                <w:i/>
              </w:rPr>
              <w:t>VV-9-1-06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4560FF3E" w:rsidR="00A1184F" w:rsidRPr="00FA46B3" w:rsidRDefault="00A1184F" w:rsidP="00A1184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interpretuje umělecká vizuálně obrazná vyjádření současnosti i minulosti; vychází při tom ze svých znalostí historických souvislostí i z osobních zkušeností a prožitků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30BA55D5" w:rsidR="00A1184F" w:rsidRPr="00510778" w:rsidRDefault="00F54088" w:rsidP="00A1184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54088">
              <w:rPr>
                <w:b/>
              </w:rPr>
              <w:t>proměny komunikačního obsahu</w:t>
            </w:r>
            <w:r>
              <w:t xml:space="preserve"> – záměry tvorby a proměny obsahu vizuálně obrazných vyjádření vlastních děl i děl výtvarného umění; historické, sociální a kulturní souvislosti</w:t>
            </w:r>
          </w:p>
        </w:tc>
      </w:tr>
      <w:tr w:rsidR="00A1184F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079367F6" w:rsidR="00A1184F" w:rsidRPr="00477BB4" w:rsidRDefault="00A1184F" w:rsidP="00A1184F">
            <w:pPr>
              <w:jc w:val="center"/>
              <w:rPr>
                <w:i/>
              </w:rPr>
            </w:pPr>
            <w:r>
              <w:rPr>
                <w:i/>
              </w:rPr>
              <w:t>VV-9-1-07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3D73BD9" w:rsidR="00A1184F" w:rsidRPr="00FA46B3" w:rsidRDefault="00A1184F" w:rsidP="00A1184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ověřuje komunikační účinky vybraných, upravených či samostatně vytvořených vizuálně obrazných vyjádření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50B5CB6D" w:rsidR="00A1184F" w:rsidRPr="00510778" w:rsidRDefault="00F54088" w:rsidP="00A1184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54088">
              <w:rPr>
                <w:b/>
              </w:rPr>
              <w:t>osobní postoj v komunikaci</w:t>
            </w:r>
            <w:r>
              <w:t xml:space="preserve"> – jeho utváření a zdůvodňování; důvody vzniku odlišných interpretací vizuálně obrazných vyjádření (samostatně vytvořených a přejatých), kritéria jejich porovnávání, jejich zdůvodňování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77BB4"/>
    <w:rsid w:val="004B4677"/>
    <w:rsid w:val="00503BAA"/>
    <w:rsid w:val="00507537"/>
    <w:rsid w:val="00510778"/>
    <w:rsid w:val="00557750"/>
    <w:rsid w:val="00674C21"/>
    <w:rsid w:val="00756180"/>
    <w:rsid w:val="009E7174"/>
    <w:rsid w:val="00A1184F"/>
    <w:rsid w:val="00A87A83"/>
    <w:rsid w:val="00AD4A61"/>
    <w:rsid w:val="00AF09BF"/>
    <w:rsid w:val="00AF18FF"/>
    <w:rsid w:val="00D3366B"/>
    <w:rsid w:val="00D6605D"/>
    <w:rsid w:val="00D77F1A"/>
    <w:rsid w:val="00DF0863"/>
    <w:rsid w:val="00F54088"/>
    <w:rsid w:val="00FA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4</cp:revision>
  <cp:lastPrinted>2022-12-06T12:55:00Z</cp:lastPrinted>
  <dcterms:created xsi:type="dcterms:W3CDTF">2022-11-25T13:27:00Z</dcterms:created>
  <dcterms:modified xsi:type="dcterms:W3CDTF">2022-12-06T12:55:00Z</dcterms:modified>
</cp:coreProperties>
</file>