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073EA48E" w:rsidR="00D77F1A" w:rsidRPr="002D2775" w:rsidRDefault="00D7170C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Fyzika</w:t>
            </w:r>
            <w:r w:rsidR="00D6605D">
              <w:rPr>
                <w:sz w:val="36"/>
                <w:szCs w:val="36"/>
              </w:rPr>
              <w:t xml:space="preserve">  </w:t>
            </w:r>
            <w:r w:rsidR="000A4588">
              <w:rPr>
                <w:sz w:val="36"/>
                <w:szCs w:val="36"/>
              </w:rPr>
              <w:t>9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D7170C" w:rsidRPr="002D2775" w14:paraId="0E582447" w14:textId="77777777" w:rsidTr="00D7170C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E2F6C41" w14:textId="77777777" w:rsidR="00D7170C" w:rsidRDefault="00D7170C" w:rsidP="00D7170C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723B41" w14:textId="63687787" w:rsidR="00D7170C" w:rsidRPr="000A4588" w:rsidRDefault="000A4588" w:rsidP="00D7170C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</w:rPr>
            </w:pPr>
            <w:r w:rsidRPr="000A4588">
              <w:rPr>
                <w:b/>
                <w:bCs/>
                <w:i/>
                <w:iCs/>
              </w:rPr>
              <w:t>ELEKTROMAGNETICKÉ A SVĚTELNÉ DĚJE</w:t>
            </w:r>
          </w:p>
        </w:tc>
      </w:tr>
      <w:tr w:rsidR="000A4588" w:rsidRPr="002D2775" w14:paraId="6C62296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290DF56C" w:rsidR="000A4588" w:rsidRPr="00477BB4" w:rsidRDefault="000A4588" w:rsidP="000A4588">
            <w:pPr>
              <w:jc w:val="center"/>
              <w:rPr>
                <w:i/>
              </w:rPr>
            </w:pPr>
            <w:r>
              <w:rPr>
                <w:i/>
              </w:rPr>
              <w:t>F-9-6-01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95C8711" w14:textId="2CA0E1E9" w:rsidR="000A4588" w:rsidRPr="000A4588" w:rsidRDefault="000A4588" w:rsidP="000A4588">
            <w:pPr>
              <w:pStyle w:val="Styl11bTunKurzvaVpravo02cmPed1b"/>
              <w:rPr>
                <w:sz w:val="24"/>
                <w:szCs w:val="24"/>
              </w:rPr>
            </w:pPr>
            <w:r w:rsidRPr="000A4588">
              <w:rPr>
                <w:sz w:val="24"/>
                <w:szCs w:val="24"/>
              </w:rPr>
              <w:t>sestaví správně podle schématu elektrický obvod a analyzuje správně schéma reálného obvodu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DB6798E" w14:textId="60757871" w:rsidR="000A4588" w:rsidRPr="00510778" w:rsidRDefault="000A4588" w:rsidP="000A4588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0A4588">
              <w:rPr>
                <w:b/>
                <w:bCs/>
              </w:rPr>
              <w:t>elektrický obvod</w:t>
            </w:r>
            <w:r>
              <w:t xml:space="preserve"> – zdroj napětí, spotřebič, spínač</w:t>
            </w:r>
          </w:p>
        </w:tc>
      </w:tr>
      <w:tr w:rsidR="000A4588" w:rsidRPr="002D2775" w14:paraId="1F13F04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CFF1B25" w14:textId="178CF16D" w:rsidR="000A4588" w:rsidRPr="00477BB4" w:rsidRDefault="000A4588" w:rsidP="000A4588">
            <w:pPr>
              <w:jc w:val="center"/>
              <w:rPr>
                <w:i/>
              </w:rPr>
            </w:pPr>
            <w:r>
              <w:rPr>
                <w:i/>
              </w:rPr>
              <w:t>F-9-6-02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1C155D9" w14:textId="3307847C" w:rsidR="000A4588" w:rsidRPr="000A4588" w:rsidRDefault="000A4588" w:rsidP="000A4588">
            <w:pPr>
              <w:pStyle w:val="Styl11bTunKurzvaVpravo02cmPed1b"/>
              <w:rPr>
                <w:sz w:val="24"/>
                <w:szCs w:val="24"/>
              </w:rPr>
            </w:pPr>
            <w:r w:rsidRPr="000A4588">
              <w:rPr>
                <w:sz w:val="24"/>
                <w:szCs w:val="24"/>
              </w:rPr>
              <w:t>rozliší stejnosměrný proud od střídavého a změří elektrický proud a napětí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10745F7" w14:textId="783A53F9" w:rsidR="000A4588" w:rsidRPr="00BE740A" w:rsidRDefault="000A4588" w:rsidP="000A4588">
            <w:pPr>
              <w:pStyle w:val="Odstavecseseznamem"/>
              <w:numPr>
                <w:ilvl w:val="0"/>
                <w:numId w:val="7"/>
              </w:numPr>
              <w:rPr>
                <w:b/>
                <w:bCs/>
              </w:rPr>
            </w:pPr>
            <w:r w:rsidRPr="000A4588">
              <w:rPr>
                <w:b/>
                <w:bCs/>
              </w:rPr>
              <w:t>elektrický obvod</w:t>
            </w:r>
            <w:r>
              <w:t xml:space="preserve"> </w:t>
            </w:r>
          </w:p>
        </w:tc>
      </w:tr>
      <w:tr w:rsidR="000A4588" w:rsidRPr="002D2775" w14:paraId="1205CF83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7DE03D3" w14:textId="15169720" w:rsidR="000A4588" w:rsidRDefault="000A4588" w:rsidP="000A4588">
            <w:pPr>
              <w:jc w:val="center"/>
              <w:rPr>
                <w:i/>
              </w:rPr>
            </w:pPr>
            <w:r>
              <w:rPr>
                <w:i/>
              </w:rPr>
              <w:t>F-9-6-03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B4574F8" w14:textId="4272558D" w:rsidR="000A4588" w:rsidRPr="000A4588" w:rsidRDefault="000A4588" w:rsidP="000A4588">
            <w:pPr>
              <w:pStyle w:val="Styl11bTunKurzvaVpravo02cmPed1b"/>
              <w:rPr>
                <w:sz w:val="24"/>
                <w:szCs w:val="24"/>
              </w:rPr>
            </w:pPr>
            <w:r w:rsidRPr="000A4588">
              <w:rPr>
                <w:sz w:val="24"/>
                <w:szCs w:val="24"/>
              </w:rPr>
              <w:t>rozliší vodič, izolant a polovodič na základě analýzy jejich vlastností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2A5143B" w14:textId="25E7A884" w:rsidR="000A4588" w:rsidRPr="00BE740A" w:rsidRDefault="000A4588" w:rsidP="000A4588">
            <w:pPr>
              <w:pStyle w:val="Odstavecseseznamem"/>
              <w:numPr>
                <w:ilvl w:val="0"/>
                <w:numId w:val="7"/>
              </w:numPr>
              <w:rPr>
                <w:b/>
                <w:bCs/>
              </w:rPr>
            </w:pPr>
            <w:r w:rsidRPr="000A4588">
              <w:rPr>
                <w:b/>
                <w:bCs/>
              </w:rPr>
              <w:t>elektrické a magnetické pole</w:t>
            </w:r>
            <w:r>
              <w:t xml:space="preserve"> – elektrická a magnetická síla; elektrický náboj; tepelné účinky elektrického proudu; elektrický odpor; stejnosměrný elektromotor; transformátor; bezpečné chování při práci s elektrickými přístroji a zařízeními</w:t>
            </w:r>
          </w:p>
        </w:tc>
      </w:tr>
      <w:tr w:rsidR="000A4588" w:rsidRPr="002D2775" w14:paraId="3AA201AA" w14:textId="77777777" w:rsidTr="00D7170C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1EB066C4" w:rsidR="000A4588" w:rsidRPr="00477BB4" w:rsidRDefault="000A4588" w:rsidP="000A4588">
            <w:pPr>
              <w:jc w:val="center"/>
              <w:rPr>
                <w:i/>
              </w:rPr>
            </w:pPr>
            <w:r>
              <w:rPr>
                <w:i/>
              </w:rPr>
              <w:t>F-9-6-04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3748C728" w:rsidR="000A4588" w:rsidRPr="000A4588" w:rsidRDefault="000A4588" w:rsidP="000A4588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0A4588">
              <w:rPr>
                <w:sz w:val="24"/>
                <w:szCs w:val="24"/>
              </w:rPr>
              <w:t>využívá prakticky poznatky o působení magnetického pole na magnet a cívku s proudem a o vlivu změny magnetického pole v okolí cívky na vznik indukovaného napětí v 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60861EF" w14:textId="1E73DDA9" w:rsidR="000A4588" w:rsidRPr="001F71F7" w:rsidRDefault="000A4588" w:rsidP="000A4588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</w:rPr>
            </w:pPr>
          </w:p>
        </w:tc>
      </w:tr>
      <w:tr w:rsidR="000A4588" w:rsidRPr="002D2775" w14:paraId="3497BA3F" w14:textId="77777777" w:rsidTr="00D7170C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BAEDF5" w14:textId="70633342" w:rsidR="000A4588" w:rsidRPr="00477BB4" w:rsidRDefault="000A4588" w:rsidP="000A4588">
            <w:pPr>
              <w:jc w:val="center"/>
              <w:rPr>
                <w:i/>
              </w:rPr>
            </w:pPr>
            <w:r>
              <w:rPr>
                <w:i/>
              </w:rPr>
              <w:t>F-9-4-01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B47A532" w14:textId="7E0D2790" w:rsidR="000A4588" w:rsidRPr="000A4588" w:rsidRDefault="000A4588" w:rsidP="000A4588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0A4588">
              <w:rPr>
                <w:sz w:val="24"/>
                <w:szCs w:val="24"/>
              </w:rPr>
              <w:t>využívá s porozuměním vztah mezi výkonem, vykonanou prací a časem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6995D29" w14:textId="77777777" w:rsidR="000A4588" w:rsidRPr="00BE740A" w:rsidRDefault="000A4588" w:rsidP="000A4588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</w:p>
        </w:tc>
      </w:tr>
      <w:tr w:rsidR="000A4588" w:rsidRPr="002D2775" w14:paraId="5EFBE72B" w14:textId="77777777" w:rsidTr="00D7170C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A84CD0D" w14:textId="28B264D0" w:rsidR="000A4588" w:rsidRDefault="000A4588" w:rsidP="000A4588">
            <w:pPr>
              <w:jc w:val="center"/>
              <w:rPr>
                <w:i/>
              </w:rPr>
            </w:pPr>
            <w:r>
              <w:rPr>
                <w:i/>
              </w:rPr>
              <w:t>F-9-6-05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BB414B" w14:textId="59B3BDF1" w:rsidR="000A4588" w:rsidRPr="000A4588" w:rsidRDefault="000A4588" w:rsidP="000A4588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0A4588">
              <w:rPr>
                <w:sz w:val="24"/>
                <w:szCs w:val="24"/>
              </w:rPr>
              <w:t>využívá zákon o přímočarém šíření světla ve stejnorodém optickém prostředí a zákon odrazu světla při řešení problémů a úloh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C49E5B" w14:textId="5E0B60F4" w:rsidR="000A4588" w:rsidRPr="001F71F7" w:rsidRDefault="000A4588" w:rsidP="000A4588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</w:p>
        </w:tc>
      </w:tr>
      <w:tr w:rsidR="000A4588" w:rsidRPr="002D2775" w14:paraId="706037B6" w14:textId="77777777" w:rsidTr="00D7170C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F9A23AC" w14:textId="5ED24086" w:rsidR="000A4588" w:rsidRPr="00477BB4" w:rsidRDefault="000A4588" w:rsidP="000A4588">
            <w:pPr>
              <w:jc w:val="center"/>
              <w:rPr>
                <w:i/>
              </w:rPr>
            </w:pPr>
            <w:r>
              <w:rPr>
                <w:i/>
              </w:rPr>
              <w:t>F-9-6-06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7577871" w14:textId="5F8A9F7D" w:rsidR="000A4588" w:rsidRPr="000A4588" w:rsidRDefault="000A4588" w:rsidP="000A4588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0A4588">
              <w:rPr>
                <w:sz w:val="24"/>
                <w:szCs w:val="24"/>
              </w:rPr>
              <w:t>rozhodne ze znalosti rychlostí světla ve dvou různých prostředích, zda se světlo bude lámat ke kolmici, či od kolmice, a využívá této skutečnosti při analýze průchodu světla čočkami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1B463AA" w14:textId="742907AE" w:rsidR="000A4588" w:rsidRPr="00C66488" w:rsidRDefault="000A4588" w:rsidP="000A4588">
            <w:pPr>
              <w:ind w:left="113"/>
              <w:rPr>
                <w:sz w:val="32"/>
                <w:szCs w:val="32"/>
              </w:rPr>
            </w:pPr>
          </w:p>
        </w:tc>
      </w:tr>
    </w:tbl>
    <w:p w14:paraId="2A8C296F" w14:textId="77777777" w:rsidR="00D3366B" w:rsidRDefault="00D3366B"/>
    <w:sectPr w:rsidR="00D3366B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6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A4588"/>
    <w:rsid w:val="001A09BB"/>
    <w:rsid w:val="001F2197"/>
    <w:rsid w:val="001F71F7"/>
    <w:rsid w:val="00294FA5"/>
    <w:rsid w:val="00342BC0"/>
    <w:rsid w:val="00477BB4"/>
    <w:rsid w:val="00503BAA"/>
    <w:rsid w:val="00507537"/>
    <w:rsid w:val="00510778"/>
    <w:rsid w:val="00674C21"/>
    <w:rsid w:val="009E7174"/>
    <w:rsid w:val="00A87A83"/>
    <w:rsid w:val="00AD4A61"/>
    <w:rsid w:val="00BE740A"/>
    <w:rsid w:val="00C66488"/>
    <w:rsid w:val="00D3366B"/>
    <w:rsid w:val="00D6605D"/>
    <w:rsid w:val="00D7170C"/>
    <w:rsid w:val="00D77F1A"/>
    <w:rsid w:val="00E90091"/>
    <w:rsid w:val="00FA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51A0AD84-96F5-4752-99F5-B8E478A56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2</cp:revision>
  <cp:lastPrinted>2022-03-25T11:14:00Z</cp:lastPrinted>
  <dcterms:created xsi:type="dcterms:W3CDTF">2022-09-08T20:06:00Z</dcterms:created>
  <dcterms:modified xsi:type="dcterms:W3CDTF">2022-09-08T20:06:00Z</dcterms:modified>
</cp:coreProperties>
</file>